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1663" w14:textId="034EF6EB" w:rsidR="004F4E7A" w:rsidRPr="005A46AD" w:rsidRDefault="005A46AD" w:rsidP="00241849">
      <w:pPr>
        <w:spacing w:after="0"/>
        <w:jc w:val="center"/>
        <w:rPr>
          <w:rFonts w:cs="Calibri"/>
          <w:b/>
          <w:noProof/>
          <w:color w:val="000000" w:themeColor="text1"/>
          <w:sz w:val="24"/>
          <w:szCs w:val="24"/>
        </w:rPr>
      </w:pPr>
      <w:r w:rsidRPr="005A46AD">
        <w:rPr>
          <w:rFonts w:cs="Calibri"/>
          <w:b/>
          <w:noProof/>
          <w:color w:val="000000" w:themeColor="text1"/>
          <w:sz w:val="24"/>
          <w:szCs w:val="24"/>
        </w:rPr>
        <w:t>Kontaktný formulár</w:t>
      </w:r>
    </w:p>
    <w:p w14:paraId="7CE465AC" w14:textId="77777777" w:rsidR="005A46AD" w:rsidRDefault="005A46AD" w:rsidP="00241849">
      <w:pPr>
        <w:spacing w:after="0"/>
        <w:jc w:val="center"/>
        <w:rPr>
          <w:rFonts w:ascii="Times" w:hAnsi="Times"/>
          <w:b/>
          <w:noProof/>
          <w:color w:val="000000" w:themeColor="text1"/>
        </w:rPr>
      </w:pPr>
    </w:p>
    <w:p w14:paraId="1BEEE4B4" w14:textId="77777777" w:rsidR="003A7D1C" w:rsidRDefault="005A46AD" w:rsidP="003A7D1C">
      <w:pPr>
        <w:spacing w:after="0"/>
        <w:jc w:val="both"/>
        <w:rPr>
          <w:rFonts w:cs="Calibri"/>
          <w:noProof/>
        </w:rPr>
      </w:pPr>
      <w:r w:rsidRPr="00735DCB">
        <w:rPr>
          <w:rFonts w:cs="Calibri"/>
          <w:b/>
          <w:noProof/>
          <w:u w:val="single"/>
        </w:rPr>
        <w:t>Účely spracovania osobných údajov:</w:t>
      </w:r>
      <w:r w:rsidRPr="00735DCB">
        <w:rPr>
          <w:rFonts w:cs="Calibri"/>
          <w:noProof/>
        </w:rPr>
        <w:t xml:space="preserve"> </w:t>
      </w:r>
    </w:p>
    <w:p w14:paraId="17BC2E52" w14:textId="47FE540C" w:rsidR="005A46AD" w:rsidRPr="00735DCB" w:rsidRDefault="003A7D1C" w:rsidP="005A46AD">
      <w:pPr>
        <w:jc w:val="both"/>
        <w:rPr>
          <w:rFonts w:cs="Calibri"/>
        </w:rPr>
      </w:pPr>
      <w:r>
        <w:rPr>
          <w:rFonts w:cs="Calibri"/>
        </w:rPr>
        <w:t>O</w:t>
      </w:r>
      <w:r w:rsidR="005A46AD" w:rsidRPr="00735DCB">
        <w:rPr>
          <w:rFonts w:cs="Calibri"/>
        </w:rPr>
        <w:t>sobné údaje poskytnuté cez kontaktný formulár umiestnený na internetovej stránke Prevádzkovateľ spracúva na základe</w:t>
      </w:r>
      <w:r w:rsidR="00D05A9A">
        <w:rPr>
          <w:rFonts w:cs="Calibri"/>
        </w:rPr>
        <w:t xml:space="preserve"> </w:t>
      </w:r>
      <w:r w:rsidR="005A46AD" w:rsidRPr="00735DCB">
        <w:rPr>
          <w:rFonts w:cs="Calibri"/>
        </w:rPr>
        <w:t>oprávneného</w:t>
      </w:r>
      <w:r w:rsidR="00D05A9A">
        <w:rPr>
          <w:rFonts w:cs="Calibri"/>
        </w:rPr>
        <w:t xml:space="preserve"> </w:t>
      </w:r>
      <w:r w:rsidR="005A46AD" w:rsidRPr="00735DCB">
        <w:rPr>
          <w:rFonts w:cs="Calibri"/>
        </w:rPr>
        <w:t>záujmu</w:t>
      </w:r>
      <w:r w:rsidR="00D05A9A">
        <w:rPr>
          <w:rFonts w:cs="Calibri"/>
        </w:rPr>
        <w:t xml:space="preserve"> </w:t>
      </w:r>
      <w:r w:rsidR="005A46AD" w:rsidRPr="00735DCB">
        <w:rPr>
          <w:rFonts w:cs="Calibri"/>
        </w:rPr>
        <w:t>a</w:t>
      </w:r>
      <w:r w:rsidR="00D05A9A">
        <w:rPr>
          <w:rFonts w:cs="Calibri"/>
        </w:rPr>
        <w:t xml:space="preserve"> </w:t>
      </w:r>
      <w:r w:rsidR="005A46AD" w:rsidRPr="00735DCB">
        <w:rPr>
          <w:rFonts w:cs="Calibri"/>
        </w:rPr>
        <w:t>za účelom poskytnutia reakcie na otázky, či prípadné podnety dotknutej osobe.</w:t>
      </w:r>
    </w:p>
    <w:p w14:paraId="2949C6AC" w14:textId="77777777" w:rsidR="005A46AD" w:rsidRPr="00735DCB" w:rsidRDefault="005A46AD" w:rsidP="005A46AD">
      <w:pPr>
        <w:contextualSpacing/>
        <w:jc w:val="both"/>
        <w:rPr>
          <w:rFonts w:cs="Calibri"/>
          <w:noProof/>
        </w:rPr>
      </w:pPr>
    </w:p>
    <w:p w14:paraId="15F4B351" w14:textId="77777777" w:rsidR="003A7D1C" w:rsidRDefault="005A46AD" w:rsidP="00D05A9A">
      <w:pPr>
        <w:spacing w:after="0"/>
        <w:jc w:val="both"/>
        <w:rPr>
          <w:rFonts w:cs="Calibri"/>
          <w:b/>
          <w:noProof/>
          <w:color w:val="000000" w:themeColor="text1"/>
        </w:rPr>
      </w:pPr>
      <w:r w:rsidRPr="00735DCB">
        <w:rPr>
          <w:rFonts w:cs="Calibri"/>
          <w:b/>
          <w:noProof/>
          <w:color w:val="000000" w:themeColor="text1"/>
          <w:u w:val="single"/>
        </w:rPr>
        <w:t>Kategória dotknutých osôb</w:t>
      </w:r>
      <w:r w:rsidRPr="00735DCB">
        <w:rPr>
          <w:rFonts w:cs="Calibri"/>
          <w:b/>
          <w:noProof/>
          <w:color w:val="000000" w:themeColor="text1"/>
        </w:rPr>
        <w:t xml:space="preserve">: </w:t>
      </w:r>
    </w:p>
    <w:p w14:paraId="4F04A2F2" w14:textId="610A8443" w:rsidR="005A46AD" w:rsidRPr="00D05A9A" w:rsidRDefault="003A7D1C" w:rsidP="00D05A9A">
      <w:pPr>
        <w:spacing w:after="0"/>
        <w:jc w:val="both"/>
        <w:rPr>
          <w:rFonts w:cs="Calibri"/>
          <w:b/>
          <w:noProof/>
          <w:color w:val="000000" w:themeColor="text1"/>
        </w:rPr>
      </w:pPr>
      <w:r>
        <w:rPr>
          <w:rFonts w:cs="Calibri"/>
        </w:rPr>
        <w:t>O</w:t>
      </w:r>
      <w:r w:rsidR="005A46AD" w:rsidRPr="00D05A9A">
        <w:rPr>
          <w:rFonts w:cs="Calibri"/>
        </w:rPr>
        <w:t>sob</w:t>
      </w:r>
      <w:r w:rsidR="00D05A9A">
        <w:rPr>
          <w:rFonts w:cs="Calibri"/>
        </w:rPr>
        <w:t>a</w:t>
      </w:r>
      <w:r w:rsidR="005A46AD" w:rsidRPr="00D05A9A">
        <w:rPr>
          <w:rFonts w:cs="Calibri"/>
        </w:rPr>
        <w:t>, ktor</w:t>
      </w:r>
      <w:r w:rsidR="00D05A9A">
        <w:rPr>
          <w:rFonts w:cs="Calibri"/>
        </w:rPr>
        <w:t>á</w:t>
      </w:r>
      <w:r w:rsidR="005A46AD" w:rsidRPr="00D05A9A">
        <w:rPr>
          <w:rFonts w:cs="Calibri"/>
        </w:rPr>
        <w:t xml:space="preserve"> kontaktoval</w:t>
      </w:r>
      <w:r w:rsidR="00D05A9A">
        <w:rPr>
          <w:rFonts w:cs="Calibri"/>
        </w:rPr>
        <w:t>a</w:t>
      </w:r>
      <w:r w:rsidR="005A46AD" w:rsidRPr="00D05A9A">
        <w:rPr>
          <w:rFonts w:cs="Calibri"/>
        </w:rPr>
        <w:t xml:space="preserve"> Prevádzkovateľa prostredníctvom kontaktného formulára</w:t>
      </w:r>
      <w:r w:rsidR="00D05A9A">
        <w:rPr>
          <w:rFonts w:cs="Calibri"/>
          <w:b/>
          <w:bCs/>
          <w:noProof/>
        </w:rPr>
        <w:t>.</w:t>
      </w:r>
    </w:p>
    <w:p w14:paraId="11EA8BE1" w14:textId="77777777" w:rsidR="005A46AD" w:rsidRPr="00735DCB" w:rsidRDefault="005A46AD" w:rsidP="005A46AD">
      <w:pPr>
        <w:spacing w:after="0"/>
        <w:jc w:val="both"/>
        <w:rPr>
          <w:rFonts w:cs="Calibri"/>
          <w:b/>
          <w:bCs/>
          <w:noProof/>
          <w:u w:val="single"/>
        </w:rPr>
      </w:pPr>
    </w:p>
    <w:p w14:paraId="4B4DD339" w14:textId="77777777" w:rsidR="003A7D1C" w:rsidRDefault="005A46AD" w:rsidP="005A46AD">
      <w:pPr>
        <w:spacing w:after="0"/>
        <w:jc w:val="both"/>
        <w:rPr>
          <w:rFonts w:cs="Calibri"/>
          <w:b/>
          <w:bCs/>
          <w:noProof/>
        </w:rPr>
      </w:pPr>
      <w:r w:rsidRPr="00735DCB">
        <w:rPr>
          <w:rFonts w:cs="Calibri"/>
          <w:b/>
          <w:bCs/>
          <w:noProof/>
          <w:u w:val="single"/>
        </w:rPr>
        <w:t>Kategória osobných údajov</w:t>
      </w:r>
      <w:r w:rsidRPr="00735DCB">
        <w:rPr>
          <w:rFonts w:cs="Calibri"/>
          <w:b/>
          <w:bCs/>
          <w:noProof/>
        </w:rPr>
        <w:t xml:space="preserve">: </w:t>
      </w:r>
    </w:p>
    <w:p w14:paraId="6E04F1A1" w14:textId="23192F15" w:rsidR="005A46AD" w:rsidRPr="00735DCB" w:rsidRDefault="003A7D1C" w:rsidP="005A46AD">
      <w:pPr>
        <w:spacing w:after="0"/>
        <w:jc w:val="both"/>
        <w:rPr>
          <w:rFonts w:cs="Calibri"/>
          <w:noProof/>
        </w:rPr>
      </w:pPr>
      <w:r>
        <w:rPr>
          <w:rFonts w:cs="Calibri"/>
          <w:noProof/>
        </w:rPr>
        <w:t>B</w:t>
      </w:r>
      <w:r w:rsidR="005A46AD" w:rsidRPr="00735DCB">
        <w:rPr>
          <w:rFonts w:cs="Calibri"/>
          <w:noProof/>
        </w:rPr>
        <w:t>ežné osobné údaje.</w:t>
      </w:r>
    </w:p>
    <w:p w14:paraId="4EB6A4D9" w14:textId="77777777" w:rsidR="005A46AD" w:rsidRPr="00735DCB" w:rsidRDefault="005A46AD" w:rsidP="005A46AD">
      <w:pPr>
        <w:spacing w:after="0"/>
        <w:jc w:val="both"/>
        <w:rPr>
          <w:rFonts w:cs="Calibri"/>
          <w:b/>
          <w:bCs/>
          <w:noProof/>
        </w:rPr>
      </w:pPr>
    </w:p>
    <w:p w14:paraId="678A3A95" w14:textId="77777777" w:rsidR="003A7D1C" w:rsidRDefault="005A46AD" w:rsidP="005A46AD">
      <w:pPr>
        <w:suppressAutoHyphens w:val="0"/>
        <w:spacing w:after="0"/>
        <w:jc w:val="both"/>
        <w:rPr>
          <w:rFonts w:cs="Calibri"/>
          <w:bCs/>
          <w:noProof/>
        </w:rPr>
      </w:pPr>
      <w:r w:rsidRPr="00735DCB">
        <w:rPr>
          <w:rFonts w:cs="Calibri"/>
          <w:b/>
          <w:noProof/>
          <w:u w:val="single"/>
        </w:rPr>
        <w:t>Zoznam osobných údajov:</w:t>
      </w:r>
      <w:r w:rsidRPr="00735DCB">
        <w:rPr>
          <w:rFonts w:cs="Calibri"/>
          <w:bCs/>
          <w:noProof/>
        </w:rPr>
        <w:t xml:space="preserve"> </w:t>
      </w:r>
    </w:p>
    <w:p w14:paraId="4FDF004F" w14:textId="51AFB459" w:rsidR="005A46AD" w:rsidRPr="00735DCB" w:rsidRDefault="003A7D1C" w:rsidP="005A46AD">
      <w:pPr>
        <w:suppressAutoHyphens w:val="0"/>
        <w:spacing w:after="0"/>
        <w:jc w:val="both"/>
        <w:rPr>
          <w:rFonts w:cs="Calibri"/>
          <w:b/>
          <w:bCs/>
          <w:noProof/>
          <w:u w:val="single"/>
        </w:rPr>
      </w:pPr>
      <w:r>
        <w:rPr>
          <w:rFonts w:cs="Calibri"/>
          <w:noProof/>
        </w:rPr>
        <w:t>M</w:t>
      </w:r>
      <w:r w:rsidR="005A46AD" w:rsidRPr="00735DCB">
        <w:rPr>
          <w:rFonts w:cs="Calibri"/>
          <w:noProof/>
        </w:rPr>
        <w:t>eno, priezvisko, e-mail</w:t>
      </w:r>
      <w:r w:rsidR="005A46AD" w:rsidRPr="00735DCB">
        <w:rPr>
          <w:rFonts w:cs="Calibri"/>
          <w:b/>
          <w:bCs/>
          <w:noProof/>
        </w:rPr>
        <w:t xml:space="preserve">, </w:t>
      </w:r>
      <w:r w:rsidR="005A46AD" w:rsidRPr="00735DCB">
        <w:rPr>
          <w:rFonts w:cs="Calibri"/>
          <w:noProof/>
        </w:rPr>
        <w:t>znenie zaslanej správy (obsah žiadosti)</w:t>
      </w:r>
      <w:r w:rsidR="005A46AD" w:rsidRPr="00735DCB">
        <w:rPr>
          <w:rFonts w:cs="Calibri"/>
          <w:b/>
          <w:bCs/>
          <w:noProof/>
        </w:rPr>
        <w:t xml:space="preserve">, </w:t>
      </w:r>
      <w:r w:rsidR="005A46AD" w:rsidRPr="00735DCB">
        <w:rPr>
          <w:rFonts w:cs="Calibri"/>
          <w:noProof/>
        </w:rPr>
        <w:t xml:space="preserve">obsah príloh, </w:t>
      </w:r>
      <w:r w:rsidR="005A46AD" w:rsidRPr="00735DCB">
        <w:rPr>
          <w:rFonts w:cs="Calibri"/>
          <w:b/>
          <w:bCs/>
          <w:noProof/>
        </w:rPr>
        <w:t xml:space="preserve"> </w:t>
      </w:r>
      <w:r w:rsidR="005A46AD" w:rsidRPr="00735DCB">
        <w:rPr>
          <w:rFonts w:cs="Calibri"/>
          <w:noProof/>
        </w:rPr>
        <w:t>ďalšie dobrovoľne poskytnuté nepovinné osobné údaj.</w:t>
      </w:r>
      <w:r w:rsidR="005A46AD" w:rsidRPr="00735DCB">
        <w:rPr>
          <w:rFonts w:cs="Calibri"/>
          <w:b/>
          <w:bCs/>
          <w:noProof/>
          <w:u w:val="single"/>
        </w:rPr>
        <w:t xml:space="preserve"> </w:t>
      </w:r>
    </w:p>
    <w:p w14:paraId="391BAA9F" w14:textId="77777777" w:rsidR="005A46AD" w:rsidRPr="00735DCB" w:rsidRDefault="005A46AD" w:rsidP="005A46AD">
      <w:pPr>
        <w:suppressAutoHyphens w:val="0"/>
        <w:spacing w:after="0"/>
        <w:jc w:val="both"/>
        <w:rPr>
          <w:rFonts w:cs="Calibri"/>
          <w:b/>
          <w:bCs/>
          <w:noProof/>
          <w:u w:val="single"/>
        </w:rPr>
      </w:pPr>
    </w:p>
    <w:p w14:paraId="7C24FDF3" w14:textId="77777777" w:rsidR="003A7D1C" w:rsidRDefault="005A46AD" w:rsidP="005A46AD">
      <w:pPr>
        <w:contextualSpacing/>
        <w:jc w:val="both"/>
        <w:rPr>
          <w:rFonts w:cs="Calibri"/>
          <w:b/>
          <w:bCs/>
          <w:noProof/>
        </w:rPr>
      </w:pPr>
      <w:r w:rsidRPr="00735DCB">
        <w:rPr>
          <w:rFonts w:cs="Calibri"/>
          <w:b/>
          <w:bCs/>
          <w:noProof/>
          <w:u w:val="single"/>
        </w:rPr>
        <w:t>Zákonnosť spracúvania osobných údajov:</w:t>
      </w:r>
      <w:r w:rsidRPr="00735DCB">
        <w:rPr>
          <w:rFonts w:cs="Calibri"/>
          <w:b/>
          <w:bCs/>
          <w:noProof/>
        </w:rPr>
        <w:t xml:space="preserve"> </w:t>
      </w:r>
    </w:p>
    <w:p w14:paraId="756D5A05" w14:textId="7FD72CB8" w:rsidR="005A46AD" w:rsidRPr="005A46AD" w:rsidRDefault="003A7D1C" w:rsidP="005A46AD">
      <w:pPr>
        <w:contextualSpacing/>
        <w:jc w:val="both"/>
        <w:rPr>
          <w:rFonts w:cs="Calibri"/>
          <w:noProof/>
        </w:rPr>
      </w:pPr>
      <w:r w:rsidRPr="003A7D1C">
        <w:rPr>
          <w:rFonts w:eastAsia="Times New Roman" w:cs="Calibri"/>
          <w:b/>
          <w:bCs/>
          <w:noProof/>
        </w:rPr>
        <w:t>Č</w:t>
      </w:r>
      <w:r w:rsidR="005A46AD" w:rsidRPr="003A7D1C">
        <w:rPr>
          <w:rFonts w:eastAsia="Times New Roman" w:cs="Calibri"/>
          <w:b/>
          <w:bCs/>
          <w:noProof/>
        </w:rPr>
        <w:t>l. 6 ods. 1 písm. f)</w:t>
      </w:r>
      <w:r w:rsidR="005A46AD" w:rsidRPr="00735DCB">
        <w:rPr>
          <w:rFonts w:eastAsia="Times New Roman" w:cs="Calibri"/>
          <w:noProof/>
        </w:rPr>
        <w:t xml:space="preserve"> všeobecného nariadenia o ochrane údajov </w:t>
      </w:r>
      <w:r>
        <w:rPr>
          <w:rFonts w:eastAsia="Times New Roman" w:cs="Calibri"/>
          <w:noProof/>
        </w:rPr>
        <w:t>–</w:t>
      </w:r>
      <w:r w:rsidR="005A46AD" w:rsidRPr="00735DCB">
        <w:rPr>
          <w:rFonts w:eastAsia="Times New Roman" w:cs="Calibri"/>
          <w:noProof/>
        </w:rPr>
        <w:t xml:space="preserve"> </w:t>
      </w:r>
      <w:r w:rsidR="005A46AD" w:rsidRPr="003A7D1C">
        <w:rPr>
          <w:rFonts w:eastAsia="Times New Roman" w:cs="Calibri"/>
          <w:b/>
          <w:bCs/>
          <w:noProof/>
        </w:rPr>
        <w:t>oprávnený záujem</w:t>
      </w:r>
      <w:r w:rsidR="005A46AD" w:rsidRPr="005A46AD">
        <w:rPr>
          <w:rFonts w:cs="Calibri"/>
          <w:noProof/>
        </w:rPr>
        <w:t>.</w:t>
      </w:r>
    </w:p>
    <w:p w14:paraId="5D146E22" w14:textId="77777777" w:rsidR="005A46AD" w:rsidRDefault="005A46AD" w:rsidP="005A46AD">
      <w:pPr>
        <w:contextualSpacing/>
        <w:jc w:val="both"/>
        <w:rPr>
          <w:rFonts w:cs="Calibri"/>
          <w:noProof/>
        </w:rPr>
      </w:pPr>
    </w:p>
    <w:p w14:paraId="0B231288" w14:textId="77777777" w:rsidR="003A7D1C" w:rsidRDefault="005A46AD" w:rsidP="005A46AD">
      <w:pPr>
        <w:spacing w:after="0"/>
        <w:jc w:val="both"/>
        <w:rPr>
          <w:rFonts w:cs="Calibri"/>
          <w:lang w:eastAsia="sk-SK"/>
        </w:rPr>
      </w:pPr>
      <w:r w:rsidRPr="0013056F">
        <w:rPr>
          <w:rFonts w:cs="Calibri"/>
          <w:b/>
          <w:bCs/>
          <w:u w:val="single"/>
          <w:lang w:eastAsia="sk-SK"/>
        </w:rPr>
        <w:t>Dôkaz oprávneného záujmu prevádzkovateľa (podľa čl. 6 ods. 1 písm. f) GDPR):</w:t>
      </w:r>
      <w:r w:rsidRPr="0013056F">
        <w:rPr>
          <w:rFonts w:cs="Calibri"/>
          <w:lang w:eastAsia="sk-SK"/>
        </w:rPr>
        <w:t> </w:t>
      </w:r>
    </w:p>
    <w:p w14:paraId="5291F491" w14:textId="6EEA2230" w:rsidR="005A46AD" w:rsidRPr="0013056F" w:rsidRDefault="003A7D1C" w:rsidP="005A46AD">
      <w:pPr>
        <w:spacing w:after="0"/>
        <w:jc w:val="both"/>
        <w:rPr>
          <w:rFonts w:cs="Calibri"/>
          <w:lang w:eastAsia="sk-SK"/>
        </w:rPr>
      </w:pPr>
      <w:r>
        <w:rPr>
          <w:rFonts w:cs="Calibri"/>
          <w:lang w:eastAsia="sk-SK"/>
        </w:rPr>
        <w:t>O</w:t>
      </w:r>
      <w:r w:rsidR="005A46AD" w:rsidRPr="0013056F">
        <w:rPr>
          <w:rFonts w:cs="Calibri"/>
          <w:lang w:eastAsia="sk-SK"/>
        </w:rPr>
        <w:t>právneným záujmom Prevádzkovateľa je poskytovanie reakcie na otázky alebo prípadné podnety</w:t>
      </w:r>
      <w:r w:rsidR="0013056F" w:rsidRPr="0013056F">
        <w:rPr>
          <w:rFonts w:cs="Calibri"/>
          <w:lang w:eastAsia="sk-SK"/>
        </w:rPr>
        <w:t xml:space="preserve"> dotknutej osob</w:t>
      </w:r>
      <w:r w:rsidR="0013056F">
        <w:rPr>
          <w:rFonts w:cs="Calibri"/>
          <w:lang w:eastAsia="sk-SK"/>
        </w:rPr>
        <w:t>e</w:t>
      </w:r>
      <w:r w:rsidR="0013056F" w:rsidRPr="0013056F">
        <w:rPr>
          <w:rFonts w:cs="Calibri"/>
          <w:lang w:eastAsia="sk-SK"/>
        </w:rPr>
        <w:t>,</w:t>
      </w:r>
      <w:r w:rsidR="005A46AD" w:rsidRPr="0013056F">
        <w:rPr>
          <w:rFonts w:cs="Calibri"/>
          <w:lang w:eastAsia="sk-SK"/>
        </w:rPr>
        <w:t xml:space="preserve"> </w:t>
      </w:r>
      <w:r w:rsidR="005A46AD" w:rsidRPr="0013056F">
        <w:rPr>
          <w:rFonts w:cs="Calibri"/>
          <w:color w:val="0D0D0D"/>
          <w:shd w:val="clear" w:color="auto" w:fill="FFFFFF"/>
        </w:rPr>
        <w:t>ktor</w:t>
      </w:r>
      <w:r w:rsidR="0013056F" w:rsidRPr="0013056F">
        <w:rPr>
          <w:rFonts w:cs="Calibri"/>
          <w:color w:val="0D0D0D"/>
          <w:shd w:val="clear" w:color="auto" w:fill="FFFFFF"/>
        </w:rPr>
        <w:t>á</w:t>
      </w:r>
      <w:r w:rsidR="005A46AD" w:rsidRPr="0013056F">
        <w:rPr>
          <w:rFonts w:cs="Calibri"/>
          <w:color w:val="0D0D0D"/>
          <w:shd w:val="clear" w:color="auto" w:fill="FFFFFF"/>
        </w:rPr>
        <w:t xml:space="preserve"> kontakt</w:t>
      </w:r>
      <w:r w:rsidR="0013056F" w:rsidRPr="0013056F">
        <w:rPr>
          <w:rFonts w:cs="Calibri"/>
          <w:color w:val="0D0D0D"/>
          <w:shd w:val="clear" w:color="auto" w:fill="FFFFFF"/>
        </w:rPr>
        <w:t>ovala</w:t>
      </w:r>
      <w:r w:rsidR="005A46AD" w:rsidRPr="0013056F">
        <w:rPr>
          <w:rFonts w:cs="Calibri"/>
          <w:color w:val="0D0D0D"/>
          <w:shd w:val="clear" w:color="auto" w:fill="FFFFFF"/>
        </w:rPr>
        <w:t xml:space="preserve"> </w:t>
      </w:r>
      <w:r w:rsidR="0013056F" w:rsidRPr="0013056F">
        <w:rPr>
          <w:rFonts w:cs="Calibri"/>
          <w:color w:val="0D0D0D"/>
          <w:shd w:val="clear" w:color="auto" w:fill="FFFFFF"/>
        </w:rPr>
        <w:t>P</w:t>
      </w:r>
      <w:r w:rsidR="005A46AD" w:rsidRPr="0013056F">
        <w:rPr>
          <w:rFonts w:cs="Calibri"/>
          <w:color w:val="0D0D0D"/>
          <w:shd w:val="clear" w:color="auto" w:fill="FFFFFF"/>
        </w:rPr>
        <w:t>revádzkovateľa prostredníctvom kontaktného formulára na internetovej stránke</w:t>
      </w:r>
      <w:r w:rsidR="005A46AD" w:rsidRPr="0013056F">
        <w:rPr>
          <w:rFonts w:cs="Calibri"/>
          <w:lang w:eastAsia="sk-SK"/>
        </w:rPr>
        <w:t xml:space="preserve">. </w:t>
      </w:r>
      <w:r w:rsidR="0013056F" w:rsidRPr="0013056F">
        <w:rPr>
          <w:rFonts w:cs="Calibri"/>
          <w:color w:val="0D0D0D"/>
          <w:shd w:val="clear" w:color="auto" w:fill="FFFFFF"/>
        </w:rPr>
        <w:t xml:space="preserve">Spracovanie osobných údajov je nevyhnutné na to, aby mohol </w:t>
      </w:r>
      <w:r w:rsidR="0013056F">
        <w:rPr>
          <w:rFonts w:cs="Calibri"/>
          <w:color w:val="0D0D0D"/>
          <w:shd w:val="clear" w:color="auto" w:fill="FFFFFF"/>
        </w:rPr>
        <w:t>P</w:t>
      </w:r>
      <w:r w:rsidR="0013056F" w:rsidRPr="0013056F">
        <w:rPr>
          <w:rFonts w:cs="Calibri"/>
          <w:color w:val="0D0D0D"/>
          <w:shd w:val="clear" w:color="auto" w:fill="FFFFFF"/>
        </w:rPr>
        <w:t xml:space="preserve">revádzkovateľ reagovať na otázky a podnety od </w:t>
      </w:r>
      <w:r w:rsidR="0013056F">
        <w:rPr>
          <w:rFonts w:cs="Calibri"/>
          <w:color w:val="0D0D0D"/>
          <w:shd w:val="clear" w:color="auto" w:fill="FFFFFF"/>
        </w:rPr>
        <w:t>týchto</w:t>
      </w:r>
      <w:r w:rsidR="0013056F" w:rsidRPr="0013056F">
        <w:rPr>
          <w:rFonts w:cs="Calibri"/>
          <w:color w:val="0D0D0D"/>
          <w:shd w:val="clear" w:color="auto" w:fill="FFFFFF"/>
        </w:rPr>
        <w:t xml:space="preserve"> osôb, ktoré kontaktujú </w:t>
      </w:r>
      <w:r w:rsidR="0013056F">
        <w:rPr>
          <w:rFonts w:cs="Calibri"/>
          <w:color w:val="0D0D0D"/>
          <w:shd w:val="clear" w:color="auto" w:fill="FFFFFF"/>
        </w:rPr>
        <w:t>P</w:t>
      </w:r>
      <w:r w:rsidR="0013056F" w:rsidRPr="0013056F">
        <w:rPr>
          <w:rFonts w:cs="Calibri"/>
          <w:color w:val="0D0D0D"/>
          <w:shd w:val="clear" w:color="auto" w:fill="FFFFFF"/>
        </w:rPr>
        <w:t xml:space="preserve">revádzkovateľa. Bez spracovania týchto </w:t>
      </w:r>
      <w:r w:rsidR="0013056F">
        <w:rPr>
          <w:rFonts w:cs="Calibri"/>
          <w:color w:val="0D0D0D"/>
          <w:shd w:val="clear" w:color="auto" w:fill="FFFFFF"/>
        </w:rPr>
        <w:t xml:space="preserve">osobných </w:t>
      </w:r>
      <w:r w:rsidR="0013056F" w:rsidRPr="0013056F">
        <w:rPr>
          <w:rFonts w:cs="Calibri"/>
          <w:color w:val="0D0D0D"/>
          <w:shd w:val="clear" w:color="auto" w:fill="FFFFFF"/>
        </w:rPr>
        <w:t xml:space="preserve">údajov by nebolo možné zabezpečiť efektívnu komunikáciu a poskytnúť adekvátnu </w:t>
      </w:r>
      <w:r w:rsidR="0013056F">
        <w:rPr>
          <w:rFonts w:cs="Calibri"/>
          <w:color w:val="0D0D0D"/>
          <w:shd w:val="clear" w:color="auto" w:fill="FFFFFF"/>
        </w:rPr>
        <w:t>odpoveď</w:t>
      </w:r>
      <w:r w:rsidR="0013056F" w:rsidRPr="0013056F">
        <w:rPr>
          <w:rFonts w:cs="Calibri"/>
          <w:color w:val="0D0D0D"/>
          <w:shd w:val="clear" w:color="auto" w:fill="FFFFFF"/>
        </w:rPr>
        <w:t xml:space="preserve"> týmto osobám.  </w:t>
      </w:r>
      <w:r w:rsidR="005A46AD" w:rsidRPr="0013056F">
        <w:rPr>
          <w:rFonts w:cs="Calibri"/>
          <w:lang w:eastAsia="sk-SK"/>
        </w:rPr>
        <w:t>Tento záujem je vyvážený s právami a slobodami dotknutých osôb, pričom sa kladie dôraz na transparentnosť a ochranu údajov.</w:t>
      </w:r>
    </w:p>
    <w:p w14:paraId="7F235DDC" w14:textId="77777777" w:rsidR="005A46AD" w:rsidRPr="00735DCB" w:rsidRDefault="005A46AD" w:rsidP="005A46AD">
      <w:pPr>
        <w:suppressAutoHyphens w:val="0"/>
        <w:spacing w:after="0"/>
        <w:jc w:val="both"/>
        <w:rPr>
          <w:rFonts w:cs="Calibri"/>
          <w:b/>
          <w:bCs/>
          <w:noProof/>
        </w:rPr>
      </w:pPr>
    </w:p>
    <w:p w14:paraId="3BAAD2A0" w14:textId="77777777" w:rsidR="003A7D1C" w:rsidRDefault="005A46AD" w:rsidP="005A46AD">
      <w:pPr>
        <w:pStyle w:val="Predvolen"/>
        <w:spacing w:before="0" w:line="240" w:lineRule="auto"/>
        <w:contextualSpacing/>
        <w:jc w:val="both"/>
        <w:rPr>
          <w:rFonts w:ascii="Calibri" w:hAnsi="Calibri" w:cs="Calibri"/>
          <w:noProof/>
          <w:sz w:val="22"/>
          <w:szCs w:val="22"/>
        </w:rPr>
      </w:pPr>
      <w:r w:rsidRPr="00735DCB">
        <w:rPr>
          <w:rFonts w:ascii="Calibri" w:hAnsi="Calibri" w:cs="Calibri"/>
          <w:b/>
          <w:bCs/>
          <w:noProof/>
          <w:sz w:val="22"/>
          <w:szCs w:val="22"/>
          <w:u w:val="single"/>
        </w:rPr>
        <w:t>Zákonná povinnosť spracúvania osobných údajov:</w:t>
      </w:r>
      <w:r w:rsidRPr="00735DCB">
        <w:rPr>
          <w:rFonts w:ascii="Calibri" w:hAnsi="Calibri" w:cs="Calibri"/>
          <w:noProof/>
          <w:sz w:val="22"/>
          <w:szCs w:val="22"/>
        </w:rPr>
        <w:t xml:space="preserve"> </w:t>
      </w:r>
    </w:p>
    <w:p w14:paraId="0AD4BE6E" w14:textId="3C626DB1" w:rsidR="005A46AD" w:rsidRPr="00735DCB" w:rsidRDefault="003A7D1C" w:rsidP="005A46AD">
      <w:pPr>
        <w:pStyle w:val="Predvolen"/>
        <w:spacing w:before="0" w:line="240" w:lineRule="auto"/>
        <w:contextualSpacing/>
        <w:jc w:val="both"/>
        <w:rPr>
          <w:rFonts w:ascii="Calibri" w:hAnsi="Calibri" w:cs="Calibri"/>
          <w:b/>
          <w:bCs/>
          <w:noProof/>
          <w:sz w:val="22"/>
          <w:szCs w:val="22"/>
          <w:u w:val="single"/>
        </w:rPr>
      </w:pPr>
      <w:r>
        <w:rPr>
          <w:rFonts w:ascii="Calibri" w:hAnsi="Calibri" w:cs="Calibri"/>
          <w:noProof/>
          <w:sz w:val="22"/>
          <w:szCs w:val="22"/>
        </w:rPr>
        <w:t>S</w:t>
      </w:r>
      <w:r w:rsidR="005A46AD" w:rsidRPr="00735DCB">
        <w:rPr>
          <w:rFonts w:ascii="Calibri" w:hAnsi="Calibri" w:cs="Calibri"/>
          <w:noProof/>
          <w:sz w:val="22"/>
          <w:szCs w:val="22"/>
        </w:rPr>
        <w:t>pracúvanie osobných údajov na základe osobit</w:t>
      </w:r>
      <w:r>
        <w:rPr>
          <w:rFonts w:ascii="Calibri" w:hAnsi="Calibri" w:cs="Calibri"/>
          <w:noProof/>
          <w:sz w:val="22"/>
          <w:szCs w:val="22"/>
        </w:rPr>
        <w:t>n</w:t>
      </w:r>
      <w:r w:rsidR="005A46AD" w:rsidRPr="00735DCB">
        <w:rPr>
          <w:rFonts w:ascii="Calibri" w:hAnsi="Calibri" w:cs="Calibri"/>
          <w:noProof/>
          <w:sz w:val="22"/>
          <w:szCs w:val="22"/>
        </w:rPr>
        <w:t>ého právneho predpisu sa nevykonáva.</w:t>
      </w:r>
    </w:p>
    <w:p w14:paraId="1E9A3F08" w14:textId="77777777" w:rsidR="005A46AD" w:rsidRPr="00735DCB" w:rsidRDefault="005A46AD" w:rsidP="005A46AD">
      <w:pPr>
        <w:spacing w:after="0"/>
        <w:jc w:val="both"/>
        <w:rPr>
          <w:rFonts w:cs="Calibri"/>
          <w:noProof/>
        </w:rPr>
      </w:pPr>
    </w:p>
    <w:p w14:paraId="1E70CACF" w14:textId="77777777" w:rsidR="005A46AD" w:rsidRPr="00735DCB" w:rsidRDefault="005A46AD" w:rsidP="005A46AD">
      <w:pPr>
        <w:spacing w:after="0"/>
        <w:jc w:val="both"/>
        <w:rPr>
          <w:rFonts w:cs="Calibri"/>
          <w:b/>
          <w:noProof/>
          <w:u w:val="single"/>
        </w:rPr>
      </w:pPr>
      <w:r w:rsidRPr="00735DCB">
        <w:rPr>
          <w:rFonts w:cs="Calibri"/>
          <w:b/>
          <w:noProof/>
          <w:u w:val="single"/>
        </w:rPr>
        <w:t>Príjemcovia alebo kategórie príjemcov, ktorým budú osobné údaje poskytnuté:</w:t>
      </w:r>
    </w:p>
    <w:p w14:paraId="5E25AE5E" w14:textId="77777777" w:rsidR="005A46AD" w:rsidRPr="00735DCB" w:rsidRDefault="005A46AD" w:rsidP="005A46AD">
      <w:pPr>
        <w:pStyle w:val="Odsekzoznamu"/>
        <w:numPr>
          <w:ilvl w:val="0"/>
          <w:numId w:val="11"/>
        </w:numPr>
        <w:suppressAutoHyphens w:val="0"/>
        <w:autoSpaceDN/>
        <w:jc w:val="both"/>
        <w:rPr>
          <w:rFonts w:eastAsia="Times New Roman" w:cs="Calibri"/>
          <w:b/>
          <w:bCs/>
          <w:noProof/>
          <w:u w:val="single"/>
          <w:lang w:eastAsia="sk-SK"/>
        </w:rPr>
      </w:pPr>
      <w:r w:rsidRPr="00735DCB">
        <w:rPr>
          <w:rFonts w:cs="Calibri"/>
          <w:noProof/>
        </w:rPr>
        <w:t xml:space="preserve">poskytovateľ platformy pre emailovú komunikáciu, </w:t>
      </w:r>
    </w:p>
    <w:p w14:paraId="669F21B7" w14:textId="77777777" w:rsidR="005A46AD" w:rsidRPr="00735DCB" w:rsidRDefault="005A46AD" w:rsidP="005A46AD">
      <w:pPr>
        <w:pStyle w:val="Odsekzoznamu"/>
        <w:numPr>
          <w:ilvl w:val="0"/>
          <w:numId w:val="11"/>
        </w:numPr>
        <w:suppressAutoHyphens w:val="0"/>
        <w:autoSpaceDN/>
        <w:jc w:val="both"/>
        <w:rPr>
          <w:rFonts w:eastAsia="Times New Roman" w:cs="Calibri"/>
          <w:b/>
          <w:bCs/>
          <w:noProof/>
          <w:u w:val="single"/>
          <w:lang w:eastAsia="sk-SK"/>
        </w:rPr>
      </w:pPr>
      <w:r w:rsidRPr="00735DCB">
        <w:rPr>
          <w:rFonts w:cs="Calibri"/>
          <w:noProof/>
        </w:rPr>
        <w:t xml:space="preserve">poskytovateľ dátových služieb. </w:t>
      </w:r>
    </w:p>
    <w:p w14:paraId="22EA95C1" w14:textId="24CAD75B" w:rsidR="005A46AD" w:rsidRPr="003A7D1C" w:rsidRDefault="005A46AD" w:rsidP="005A46AD">
      <w:pPr>
        <w:spacing w:after="0"/>
        <w:jc w:val="both"/>
        <w:rPr>
          <w:rFonts w:cs="Calibri"/>
          <w:noProof/>
        </w:rPr>
      </w:pPr>
      <w:r w:rsidRPr="00735DCB">
        <w:rPr>
          <w:rFonts w:cs="Calibri"/>
          <w:b/>
          <w:noProof/>
          <w:u w:val="single"/>
        </w:rPr>
        <w:t>- do tretích krajín:</w:t>
      </w:r>
      <w:r w:rsidRPr="00735DCB">
        <w:rPr>
          <w:rFonts w:cs="Calibri"/>
          <w:bCs/>
          <w:noProof/>
        </w:rPr>
        <w:t xml:space="preserve"> </w:t>
      </w:r>
      <w:r w:rsidR="003A7D1C">
        <w:rPr>
          <w:rFonts w:cs="Calibri"/>
          <w:bCs/>
          <w:noProof/>
        </w:rPr>
        <w:t>O</w:t>
      </w:r>
      <w:r w:rsidRPr="00735DCB">
        <w:rPr>
          <w:rFonts w:cs="Calibri"/>
          <w:noProof/>
        </w:rPr>
        <w:t>sobné údaje nie sú poskytované do tretích krajín</w:t>
      </w:r>
      <w:r w:rsidR="003A7D1C">
        <w:rPr>
          <w:rFonts w:cs="Calibri"/>
          <w:noProof/>
        </w:rPr>
        <w:t>.</w:t>
      </w:r>
    </w:p>
    <w:p w14:paraId="1C7FC5FD" w14:textId="6E3CEF59" w:rsidR="005A46AD" w:rsidRPr="00735DCB" w:rsidRDefault="005A46AD" w:rsidP="005A46AD">
      <w:pPr>
        <w:spacing w:after="0"/>
        <w:jc w:val="both"/>
        <w:rPr>
          <w:rFonts w:cs="Calibri"/>
          <w:b/>
          <w:noProof/>
          <w:u w:val="single"/>
        </w:rPr>
      </w:pPr>
      <w:r w:rsidRPr="00735DCB">
        <w:rPr>
          <w:rFonts w:cs="Calibri"/>
          <w:b/>
          <w:noProof/>
          <w:u w:val="single"/>
        </w:rPr>
        <w:t>- do medzinárodných organizácií:</w:t>
      </w:r>
      <w:r w:rsidRPr="00735DCB">
        <w:rPr>
          <w:rFonts w:cs="Calibri"/>
          <w:b/>
          <w:noProof/>
        </w:rPr>
        <w:t xml:space="preserve"> </w:t>
      </w:r>
      <w:r w:rsidR="003A7D1C">
        <w:rPr>
          <w:rFonts w:cs="Calibri"/>
          <w:noProof/>
        </w:rPr>
        <w:t>O</w:t>
      </w:r>
      <w:r w:rsidRPr="00735DCB">
        <w:rPr>
          <w:rFonts w:cs="Calibri"/>
          <w:noProof/>
        </w:rPr>
        <w:t>sobné údaje nie sú poskytované do medzinárodných organizácií.</w:t>
      </w:r>
    </w:p>
    <w:p w14:paraId="6CDB4037" w14:textId="77777777" w:rsidR="005A46AD" w:rsidRPr="00735DCB" w:rsidRDefault="005A46AD" w:rsidP="005A46AD">
      <w:pPr>
        <w:spacing w:after="0"/>
        <w:jc w:val="both"/>
        <w:rPr>
          <w:rFonts w:cs="Calibri"/>
          <w:noProof/>
        </w:rPr>
      </w:pPr>
    </w:p>
    <w:p w14:paraId="334EF1BB" w14:textId="77777777" w:rsidR="003A7D1C" w:rsidRDefault="005A46AD" w:rsidP="005A46AD">
      <w:pPr>
        <w:suppressAutoHyphens w:val="0"/>
        <w:autoSpaceDN/>
        <w:spacing w:after="0"/>
        <w:jc w:val="both"/>
        <w:rPr>
          <w:rFonts w:eastAsia="Times New Roman" w:cs="Calibri"/>
          <w:b/>
          <w:bCs/>
          <w:u w:val="single"/>
          <w:lang w:eastAsia="sk-SK"/>
        </w:rPr>
      </w:pPr>
      <w:bookmarkStart w:id="0" w:name="_Hlk165536072"/>
      <w:r w:rsidRPr="00735DCB">
        <w:rPr>
          <w:rFonts w:eastAsia="Times New Roman" w:cs="Calibri"/>
          <w:b/>
          <w:bCs/>
          <w:u w:val="single"/>
          <w:lang w:eastAsia="sk-SK"/>
        </w:rPr>
        <w:t>Iný oprávnený subjekt:</w:t>
      </w:r>
    </w:p>
    <w:p w14:paraId="323B7EDC" w14:textId="32B70BDD" w:rsidR="005A46AD" w:rsidRPr="00735DCB" w:rsidRDefault="005A46AD" w:rsidP="005A46AD">
      <w:pPr>
        <w:suppressAutoHyphens w:val="0"/>
        <w:autoSpaceDN/>
        <w:spacing w:after="0"/>
        <w:jc w:val="both"/>
        <w:rPr>
          <w:rFonts w:eastAsia="Times New Roman" w:cs="Calibri"/>
          <w:lang w:eastAsia="sk-SK"/>
        </w:rPr>
      </w:pPr>
      <w:r w:rsidRPr="00735DCB">
        <w:rPr>
          <w:rFonts w:eastAsia="Times New Roman" w:cs="Calibr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2F7E8195" w14:textId="77777777" w:rsidR="005A46AD" w:rsidRPr="00735DCB" w:rsidRDefault="005A46AD" w:rsidP="005A46AD">
      <w:pPr>
        <w:numPr>
          <w:ilvl w:val="0"/>
          <w:numId w:val="8"/>
        </w:numPr>
        <w:suppressAutoHyphens w:val="0"/>
        <w:autoSpaceDN/>
        <w:spacing w:after="0" w:line="259" w:lineRule="auto"/>
        <w:jc w:val="both"/>
        <w:rPr>
          <w:rFonts w:eastAsia="Times New Roman" w:cs="Calibri"/>
          <w:lang w:eastAsia="sk-SK"/>
        </w:rPr>
      </w:pPr>
      <w:r w:rsidRPr="00735DCB">
        <w:rPr>
          <w:rFonts w:eastAsia="Times New Roman" w:cs="Calibri"/>
          <w:b/>
          <w:bCs/>
          <w:lang w:eastAsia="sk-SK"/>
        </w:rPr>
        <w:t>Kontrolné a dozorné orgány Slovenskej republiky:</w:t>
      </w:r>
      <w:r w:rsidRPr="00735DCB">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233E0BCB" w14:textId="77777777" w:rsidR="005A46AD" w:rsidRPr="00735DCB" w:rsidRDefault="005A46AD" w:rsidP="005A46AD">
      <w:pPr>
        <w:numPr>
          <w:ilvl w:val="0"/>
          <w:numId w:val="8"/>
        </w:numPr>
        <w:suppressAutoHyphens w:val="0"/>
        <w:autoSpaceDN/>
        <w:spacing w:after="0" w:line="259" w:lineRule="auto"/>
        <w:jc w:val="both"/>
        <w:rPr>
          <w:rFonts w:eastAsia="Times New Roman" w:cs="Calibri"/>
          <w:lang w:eastAsia="sk-SK"/>
        </w:rPr>
      </w:pPr>
      <w:r w:rsidRPr="00735DCB">
        <w:rPr>
          <w:rFonts w:eastAsia="Times New Roman" w:cs="Calibri"/>
          <w:b/>
          <w:bCs/>
          <w:lang w:eastAsia="sk-SK"/>
        </w:rPr>
        <w:t>Súdy a orgány trestného konania:</w:t>
      </w:r>
      <w:r w:rsidRPr="00735DCB">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E573C58" w14:textId="77777777" w:rsidR="005A46AD" w:rsidRPr="00735DCB" w:rsidRDefault="005A46AD" w:rsidP="005A46AD">
      <w:pPr>
        <w:numPr>
          <w:ilvl w:val="0"/>
          <w:numId w:val="8"/>
        </w:numPr>
        <w:suppressAutoHyphens w:val="0"/>
        <w:autoSpaceDN/>
        <w:spacing w:after="0" w:line="259" w:lineRule="auto"/>
        <w:jc w:val="both"/>
        <w:rPr>
          <w:rFonts w:eastAsia="Times New Roman" w:cs="Calibri"/>
          <w:lang w:eastAsia="sk-SK"/>
        </w:rPr>
      </w:pPr>
      <w:r w:rsidRPr="00735DCB">
        <w:rPr>
          <w:rFonts w:eastAsia="Times New Roman" w:cs="Calibri"/>
          <w:b/>
          <w:bCs/>
          <w:lang w:eastAsia="sk-SK"/>
        </w:rPr>
        <w:lastRenderedPageBreak/>
        <w:t>Príslušná Slovenská obchodná inšpekcia:</w:t>
      </w:r>
      <w:r w:rsidRPr="00735DCB">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13B2CE65" w14:textId="77777777" w:rsidR="005A46AD" w:rsidRPr="00735DCB" w:rsidRDefault="005A46AD" w:rsidP="005A46AD">
      <w:pPr>
        <w:numPr>
          <w:ilvl w:val="0"/>
          <w:numId w:val="8"/>
        </w:numPr>
        <w:suppressAutoHyphens w:val="0"/>
        <w:autoSpaceDN/>
        <w:spacing w:after="0" w:line="259" w:lineRule="auto"/>
        <w:jc w:val="both"/>
        <w:rPr>
          <w:rFonts w:eastAsia="Times New Roman" w:cs="Calibri"/>
          <w:lang w:eastAsia="sk-SK"/>
        </w:rPr>
      </w:pPr>
      <w:r w:rsidRPr="00735DCB">
        <w:rPr>
          <w:rFonts w:eastAsia="Times New Roman" w:cs="Calibri"/>
          <w:b/>
          <w:bCs/>
          <w:lang w:eastAsia="sk-SK"/>
        </w:rPr>
        <w:t>Iné subjekty oprávnené na základe osobitných zákonov:</w:t>
      </w:r>
      <w:r w:rsidRPr="00735DCB">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0"/>
    <w:p w14:paraId="4DA4A4AC" w14:textId="77777777" w:rsidR="005A46AD" w:rsidRPr="00735DCB" w:rsidRDefault="005A46AD" w:rsidP="005A46AD">
      <w:pPr>
        <w:spacing w:after="0"/>
        <w:jc w:val="both"/>
        <w:rPr>
          <w:rFonts w:cs="Calibri"/>
          <w:noProof/>
        </w:rPr>
      </w:pPr>
    </w:p>
    <w:p w14:paraId="68596CDE" w14:textId="77777777" w:rsidR="003A7D1C" w:rsidRDefault="005A46AD" w:rsidP="005A46AD">
      <w:pPr>
        <w:spacing w:after="0"/>
        <w:jc w:val="both"/>
        <w:rPr>
          <w:rFonts w:cs="Calibri"/>
          <w:bCs/>
          <w:noProof/>
        </w:rPr>
      </w:pPr>
      <w:r w:rsidRPr="00735DCB">
        <w:rPr>
          <w:rFonts w:cs="Calibri"/>
          <w:b/>
          <w:noProof/>
          <w:u w:val="single"/>
        </w:rPr>
        <w:t>Zverejňovanie osobných údajov:</w:t>
      </w:r>
      <w:r w:rsidRPr="00735DCB">
        <w:rPr>
          <w:rFonts w:cs="Calibri"/>
          <w:bCs/>
          <w:noProof/>
        </w:rPr>
        <w:t xml:space="preserve"> </w:t>
      </w:r>
    </w:p>
    <w:p w14:paraId="404E4C3A" w14:textId="60003D20" w:rsidR="005A46AD" w:rsidRPr="00735DCB" w:rsidRDefault="003A7D1C" w:rsidP="005A46AD">
      <w:pPr>
        <w:spacing w:after="0"/>
        <w:jc w:val="both"/>
        <w:rPr>
          <w:rFonts w:cs="Calibri"/>
          <w:b/>
          <w:noProof/>
          <w:u w:val="single"/>
        </w:rPr>
      </w:pPr>
      <w:r>
        <w:rPr>
          <w:rFonts w:cs="Calibri"/>
          <w:noProof/>
        </w:rPr>
        <w:t>O</w:t>
      </w:r>
      <w:r w:rsidR="005A46AD" w:rsidRPr="00735DCB">
        <w:rPr>
          <w:rFonts w:cs="Calibri"/>
          <w:noProof/>
        </w:rPr>
        <w:t>sobné údaje sa nezverejňujú.</w:t>
      </w:r>
    </w:p>
    <w:p w14:paraId="2F06B900" w14:textId="77777777" w:rsidR="005A46AD" w:rsidRPr="00735DCB" w:rsidRDefault="005A46AD" w:rsidP="005A46AD">
      <w:pPr>
        <w:spacing w:after="0"/>
        <w:jc w:val="both"/>
        <w:rPr>
          <w:rFonts w:cs="Calibri"/>
          <w:noProof/>
        </w:rPr>
      </w:pPr>
    </w:p>
    <w:p w14:paraId="20696F74" w14:textId="77777777" w:rsidR="003A7D1C" w:rsidRDefault="005A46AD" w:rsidP="005A46AD">
      <w:pPr>
        <w:widowControl w:val="0"/>
        <w:contextualSpacing/>
        <w:jc w:val="both"/>
        <w:rPr>
          <w:rFonts w:cs="Calibri"/>
          <w:noProof/>
          <w:color w:val="000000"/>
        </w:rPr>
      </w:pPr>
      <w:r w:rsidRPr="00735DCB">
        <w:rPr>
          <w:rFonts w:cs="Calibri"/>
          <w:b/>
          <w:noProof/>
          <w:u w:val="single"/>
        </w:rPr>
        <w:t>Doba uchovávania osobných údajov:</w:t>
      </w:r>
      <w:r w:rsidRPr="00735DCB">
        <w:rPr>
          <w:rFonts w:cs="Calibri"/>
          <w:noProof/>
        </w:rPr>
        <w:t xml:space="preserve"> </w:t>
      </w:r>
      <w:r w:rsidRPr="00735DCB">
        <w:rPr>
          <w:rFonts w:cs="Calibri"/>
          <w:noProof/>
          <w:color w:val="000000"/>
        </w:rPr>
        <w:t xml:space="preserve"> </w:t>
      </w:r>
    </w:p>
    <w:p w14:paraId="2FF405A0" w14:textId="6515F1EE" w:rsidR="005A46AD" w:rsidRPr="00735DCB" w:rsidRDefault="003A7D1C" w:rsidP="005A46AD">
      <w:pPr>
        <w:widowControl w:val="0"/>
        <w:contextualSpacing/>
        <w:jc w:val="both"/>
        <w:rPr>
          <w:rFonts w:cs="Calibri"/>
          <w:noProof/>
          <w:color w:val="000000"/>
        </w:rPr>
      </w:pPr>
      <w:r>
        <w:rPr>
          <w:rFonts w:cs="Calibri"/>
          <w:noProof/>
          <w:color w:val="000000"/>
        </w:rPr>
        <w:t>P</w:t>
      </w:r>
      <w:r w:rsidR="005A46AD" w:rsidRPr="00735DCB">
        <w:rPr>
          <w:rFonts w:cs="Calibri"/>
          <w:noProof/>
          <w:color w:val="000000"/>
        </w:rPr>
        <w:t xml:space="preserve">o dobu nevyhnutnú do  naplnenia účelu spracúvania –  t. j. </w:t>
      </w:r>
      <w:r w:rsidR="00646B97">
        <w:rPr>
          <w:rFonts w:cs="Calibri"/>
          <w:noProof/>
          <w:color w:val="000000"/>
        </w:rPr>
        <w:t xml:space="preserve">do </w:t>
      </w:r>
      <w:r w:rsidR="005A46AD" w:rsidRPr="00735DCB">
        <w:rPr>
          <w:rFonts w:cs="Calibri"/>
          <w:noProof/>
        </w:rPr>
        <w:t>poskytnutia reakcie na otázky, či prípadné podnety dotknutej osobe</w:t>
      </w:r>
      <w:r w:rsidR="005A46AD" w:rsidRPr="00735DCB">
        <w:rPr>
          <w:rFonts w:cs="Calibri"/>
          <w:noProof/>
          <w:color w:val="000000"/>
        </w:rPr>
        <w:t>, najdlhšie však po dobu 3 mesiacov.</w:t>
      </w:r>
    </w:p>
    <w:p w14:paraId="3F888FAF" w14:textId="77777777" w:rsidR="005A46AD" w:rsidRPr="00735DCB" w:rsidRDefault="005A46AD" w:rsidP="005A46AD">
      <w:pPr>
        <w:widowControl w:val="0"/>
        <w:contextualSpacing/>
        <w:jc w:val="both"/>
        <w:rPr>
          <w:rFonts w:cs="Calibri"/>
          <w:noProof/>
          <w:color w:val="000000"/>
        </w:rPr>
      </w:pPr>
    </w:p>
    <w:p w14:paraId="1032603E" w14:textId="77777777" w:rsidR="003A7D1C" w:rsidRDefault="005A46AD" w:rsidP="005A46AD">
      <w:pPr>
        <w:suppressAutoHyphens w:val="0"/>
        <w:autoSpaceDN/>
        <w:spacing w:after="0"/>
        <w:jc w:val="both"/>
        <w:rPr>
          <w:rFonts w:eastAsia="Times New Roman" w:cs="Calibri"/>
          <w:u w:val="single"/>
          <w:lang w:eastAsia="sk-SK"/>
        </w:rPr>
      </w:pPr>
      <w:bookmarkStart w:id="1" w:name="_Hlk164330682"/>
      <w:r w:rsidRPr="005A46AD">
        <w:rPr>
          <w:rFonts w:eastAsia="Times New Roman" w:cs="Calibri"/>
          <w:b/>
          <w:bCs/>
          <w:u w:val="single"/>
          <w:lang w:eastAsia="sk-SK"/>
        </w:rPr>
        <w:t>Periodická revízia a vymazávanie údajov:</w:t>
      </w:r>
      <w:r w:rsidRPr="005A46AD">
        <w:rPr>
          <w:rFonts w:eastAsia="Times New Roman" w:cs="Calibri"/>
          <w:u w:val="single"/>
          <w:lang w:eastAsia="sk-SK"/>
        </w:rPr>
        <w:t xml:space="preserve"> </w:t>
      </w:r>
    </w:p>
    <w:p w14:paraId="74FD0E21" w14:textId="15EF162C" w:rsidR="005A46AD" w:rsidRPr="00735DCB" w:rsidRDefault="005A46AD" w:rsidP="005A46AD">
      <w:pPr>
        <w:suppressAutoHyphens w:val="0"/>
        <w:autoSpaceDN/>
        <w:spacing w:after="0"/>
        <w:jc w:val="both"/>
        <w:rPr>
          <w:rFonts w:eastAsia="Times New Roman" w:cs="Calibri"/>
          <w:lang w:eastAsia="sk-SK"/>
        </w:rPr>
      </w:pPr>
      <w:r w:rsidRPr="00735DCB">
        <w:rPr>
          <w:rFonts w:eastAsia="Times New Roman"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1"/>
    <w:p w14:paraId="6136506D" w14:textId="77777777" w:rsidR="005A46AD" w:rsidRPr="00735DCB" w:rsidRDefault="005A46AD" w:rsidP="005A46AD">
      <w:pPr>
        <w:contextualSpacing/>
        <w:jc w:val="both"/>
        <w:rPr>
          <w:rFonts w:cs="Calibri"/>
          <w:noProof/>
        </w:rPr>
      </w:pPr>
    </w:p>
    <w:p w14:paraId="7BB84221" w14:textId="77777777" w:rsidR="005A46AD" w:rsidRPr="00735DCB" w:rsidRDefault="005A46AD" w:rsidP="005A46AD">
      <w:pPr>
        <w:spacing w:after="0"/>
        <w:jc w:val="both"/>
        <w:rPr>
          <w:rFonts w:cs="Calibri"/>
          <w:b/>
          <w:bCs/>
          <w:u w:val="single"/>
        </w:rPr>
      </w:pPr>
      <w:bookmarkStart w:id="2" w:name="_Hlk165631332"/>
      <w:bookmarkStart w:id="3" w:name="_Hlk165629814"/>
      <w:r w:rsidRPr="00735DCB">
        <w:rPr>
          <w:rFonts w:cs="Calibri"/>
          <w:b/>
          <w:bCs/>
          <w:u w:val="single"/>
        </w:rPr>
        <w:t>Zásada minimalizácie a vymazávania údajov:</w:t>
      </w:r>
    </w:p>
    <w:p w14:paraId="66CDF8B4" w14:textId="77777777" w:rsidR="005A46AD" w:rsidRPr="00735DCB" w:rsidRDefault="005A46AD" w:rsidP="005A46AD">
      <w:pPr>
        <w:spacing w:after="0"/>
        <w:jc w:val="both"/>
        <w:rPr>
          <w:rFonts w:cs="Calibri"/>
        </w:rPr>
      </w:pPr>
      <w:r w:rsidRPr="00735DCB">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6CAF007" w14:textId="77777777" w:rsidR="005A46AD" w:rsidRPr="00735DCB" w:rsidRDefault="005A46AD" w:rsidP="005A46AD">
      <w:pPr>
        <w:spacing w:after="0"/>
        <w:jc w:val="both"/>
        <w:rPr>
          <w:rFonts w:cs="Calibri"/>
        </w:rPr>
      </w:pPr>
    </w:p>
    <w:p w14:paraId="3266FFD4" w14:textId="77777777" w:rsidR="005A46AD" w:rsidRPr="00735DCB" w:rsidRDefault="005A46AD" w:rsidP="005A46AD">
      <w:pPr>
        <w:spacing w:after="0"/>
        <w:jc w:val="both"/>
        <w:rPr>
          <w:rFonts w:cs="Calibri"/>
          <w:b/>
          <w:bCs/>
          <w:u w:val="single"/>
        </w:rPr>
      </w:pPr>
      <w:r w:rsidRPr="00735DCB">
        <w:rPr>
          <w:rFonts w:cs="Calibri"/>
          <w:b/>
          <w:bCs/>
          <w:u w:val="single"/>
        </w:rPr>
        <w:t>Transparentnosť pri zmene účelu spracúvania:</w:t>
      </w:r>
    </w:p>
    <w:p w14:paraId="34714634" w14:textId="77777777" w:rsidR="005A46AD" w:rsidRDefault="005A46AD" w:rsidP="005A46AD">
      <w:pPr>
        <w:spacing w:after="0"/>
        <w:jc w:val="both"/>
        <w:rPr>
          <w:rFonts w:cs="Calibri"/>
          <w:color w:val="0D0D0D"/>
        </w:rPr>
      </w:pPr>
      <w:r w:rsidRPr="00735DCB">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735DCB">
        <w:rPr>
          <w:rFonts w:cs="Calibri"/>
          <w:color w:val="0D0D0D"/>
        </w:rPr>
        <w:t xml:space="preserve"> osoby plne transparentné.</w:t>
      </w:r>
    </w:p>
    <w:p w14:paraId="33597DDF" w14:textId="77777777" w:rsidR="001E61EF" w:rsidRDefault="001E61EF" w:rsidP="005A46AD">
      <w:pPr>
        <w:spacing w:after="0"/>
        <w:jc w:val="both"/>
        <w:rPr>
          <w:rFonts w:cs="Calibri"/>
          <w:color w:val="0D0D0D"/>
        </w:rPr>
      </w:pPr>
    </w:p>
    <w:p w14:paraId="3D8DE174" w14:textId="77777777" w:rsidR="001E61EF" w:rsidRPr="001E61EF" w:rsidRDefault="001E61EF" w:rsidP="001E61EF">
      <w:pPr>
        <w:spacing w:after="0"/>
        <w:jc w:val="both"/>
        <w:rPr>
          <w:b/>
          <w:bCs/>
          <w:u w:val="single"/>
          <w:lang w:eastAsia="sk-SK"/>
        </w:rPr>
      </w:pPr>
      <w:r w:rsidRPr="001E61EF">
        <w:rPr>
          <w:b/>
          <w:bCs/>
          <w:u w:val="single"/>
          <w:lang w:eastAsia="sk-SK"/>
        </w:rPr>
        <w:t>Poučenie o forme požiadavky na poskytnutie osobných údajov od dotknutých osôb:</w:t>
      </w:r>
    </w:p>
    <w:p w14:paraId="789EF8BA" w14:textId="230AD384" w:rsidR="005A46AD" w:rsidRDefault="001E61EF" w:rsidP="001E61EF">
      <w:pPr>
        <w:spacing w:after="0"/>
        <w:jc w:val="both"/>
        <w:rPr>
          <w:lang w:eastAsia="sk-SK"/>
        </w:rPr>
      </w:pPr>
      <w:r w:rsidRPr="001E61EF">
        <w:rPr>
          <w:lang w:eastAsia="sk-SK"/>
        </w:rPr>
        <w:t>Poskytovanie osobných údajov prostredníctvom kontaktného formulára na internetovej stránke prevádzkovateľa je potrebné na základe oprávneného záujmu prevádzkovateľa. Dotknutá osoba nie je povinná poskytnúť svoje osobné údaje. Avšak, neposkytnutie týchto údajov môže viesť k nemožnosti efektívne reagovať na otázky alebo podnety dotknutej osoby. Oprávnený záujem prevádzkovateľa spočíva v zabezpečení možnosti poskytnúť odpovede na otázky a riešiť podnety osôb, ktoré kontaktujú prevádzkovateľa, čo prispieva k zlepšovaniu služieb a spokojnosti zákazníkov.</w:t>
      </w:r>
      <w:bookmarkEnd w:id="2"/>
    </w:p>
    <w:p w14:paraId="05863A01" w14:textId="77777777" w:rsidR="001E61EF" w:rsidRPr="001E61EF" w:rsidRDefault="001E61EF" w:rsidP="001E61EF">
      <w:pPr>
        <w:spacing w:after="0"/>
        <w:jc w:val="both"/>
        <w:rPr>
          <w:lang w:eastAsia="sk-SK"/>
        </w:rPr>
      </w:pPr>
    </w:p>
    <w:p w14:paraId="1E1B2669" w14:textId="77777777" w:rsidR="00306933" w:rsidRPr="00306933" w:rsidRDefault="00306933" w:rsidP="00306933">
      <w:pPr>
        <w:suppressAutoHyphens w:val="0"/>
        <w:autoSpaceDN/>
        <w:spacing w:after="0"/>
        <w:jc w:val="both"/>
        <w:rPr>
          <w:rFonts w:cs="Calibri"/>
        </w:rPr>
      </w:pPr>
      <w:bookmarkStart w:id="4" w:name="_Hlk164600512"/>
      <w:bookmarkStart w:id="5" w:name="_Hlk164330513"/>
      <w:r w:rsidRPr="00306933">
        <w:rPr>
          <w:rFonts w:cs="Calibri"/>
          <w:b/>
          <w:bCs/>
          <w:u w:val="single"/>
        </w:rPr>
        <w:t>Technické a organizačné bezpečnostné opatrenia:</w:t>
      </w:r>
      <w:r w:rsidRPr="00306933">
        <w:rPr>
          <w:rFonts w:cs="Calibri"/>
        </w:rPr>
        <w:t xml:space="preserve"> </w:t>
      </w:r>
    </w:p>
    <w:p w14:paraId="129D4484" w14:textId="77777777" w:rsidR="00306933" w:rsidRPr="00306933" w:rsidRDefault="00306933" w:rsidP="00306933">
      <w:pPr>
        <w:suppressAutoHyphens w:val="0"/>
        <w:autoSpaceDN/>
        <w:spacing w:after="0"/>
        <w:jc w:val="both"/>
        <w:rPr>
          <w:rFonts w:eastAsia="Times New Roman" w:cs="Calibri"/>
          <w:b/>
          <w:bCs/>
          <w:noProof/>
        </w:rPr>
      </w:pPr>
      <w:r w:rsidRPr="00306933">
        <w:rPr>
          <w:rFonts w:cs="Calibri"/>
        </w:rPr>
        <w:t>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7E707FAD" w14:textId="77777777" w:rsidR="005A46AD" w:rsidRPr="00735DCB" w:rsidRDefault="005A46AD" w:rsidP="005A46AD">
      <w:pPr>
        <w:suppressAutoHyphens w:val="0"/>
        <w:autoSpaceDN/>
        <w:spacing w:after="0" w:line="276" w:lineRule="auto"/>
        <w:ind w:left="360"/>
        <w:jc w:val="both"/>
        <w:rPr>
          <w:rFonts w:eastAsia="Times New Roman" w:cs="Calibri"/>
          <w:lang w:eastAsia="sk-SK"/>
        </w:rPr>
      </w:pPr>
    </w:p>
    <w:bookmarkEnd w:id="3"/>
    <w:bookmarkEnd w:id="4"/>
    <w:bookmarkEnd w:id="5"/>
    <w:p w14:paraId="7FB94972" w14:textId="77777777" w:rsidR="003A7D1C" w:rsidRPr="003A7D1C" w:rsidRDefault="003A7D1C" w:rsidP="003A7D1C">
      <w:pPr>
        <w:suppressAutoHyphens w:val="0"/>
        <w:autoSpaceDN/>
        <w:spacing w:after="0"/>
        <w:jc w:val="both"/>
        <w:rPr>
          <w:rFonts w:eastAsia="Times New Roman" w:cs="Calibri"/>
          <w:b/>
          <w:u w:val="single"/>
          <w:lang w:eastAsia="sk-SK"/>
        </w:rPr>
      </w:pPr>
      <w:r w:rsidRPr="003A7D1C">
        <w:rPr>
          <w:rFonts w:eastAsia="Times New Roman" w:cs="Calibri"/>
          <w:b/>
          <w:u w:val="single"/>
          <w:lang w:eastAsia="sk-SK"/>
        </w:rPr>
        <w:t>Existencia automatizovaného rozhodovania vrátane profilovania:</w:t>
      </w:r>
    </w:p>
    <w:p w14:paraId="024396A6" w14:textId="77777777" w:rsidR="003A7D1C" w:rsidRPr="003A7D1C" w:rsidRDefault="003A7D1C" w:rsidP="003A7D1C">
      <w:pPr>
        <w:suppressAutoHyphens w:val="0"/>
        <w:autoSpaceDN/>
        <w:spacing w:after="0"/>
        <w:jc w:val="both"/>
        <w:rPr>
          <w:rFonts w:eastAsia="Times New Roman" w:cs="Calibri"/>
          <w:lang w:eastAsia="sk-SK"/>
        </w:rPr>
      </w:pPr>
      <w:r w:rsidRPr="003A7D1C">
        <w:rPr>
          <w:rFonts w:eastAsia="Times New Roman" w:cs="Calibri"/>
          <w:lang w:eastAsia="sk-SK"/>
        </w:rPr>
        <w:t>V informačnom systéme sa nepoužíva automatizované rozhodovanie vrátane profilovania.</w:t>
      </w:r>
    </w:p>
    <w:p w14:paraId="784DC352" w14:textId="77777777" w:rsidR="00CD7A8E" w:rsidRDefault="00CD7A8E" w:rsidP="003A7D1C">
      <w:pPr>
        <w:spacing w:after="0"/>
        <w:rPr>
          <w:rFonts w:ascii="Times New Roman" w:hAnsi="Times New Roman"/>
        </w:rPr>
      </w:pPr>
    </w:p>
    <w:p w14:paraId="4411415A" w14:textId="77777777" w:rsidR="00F3245F" w:rsidRPr="00F3245F" w:rsidRDefault="00F3245F" w:rsidP="00F3245F">
      <w:pPr>
        <w:spacing w:after="0"/>
        <w:jc w:val="both"/>
        <w:rPr>
          <w:b/>
          <w:bCs/>
          <w:u w:val="single"/>
          <w:lang w:eastAsia="sk-SK"/>
        </w:rPr>
      </w:pPr>
      <w:r w:rsidRPr="00F3245F">
        <w:rPr>
          <w:b/>
          <w:bCs/>
          <w:u w:val="single"/>
          <w:lang w:eastAsia="sk-SK"/>
        </w:rPr>
        <w:t>Práva dotknutých osôb pri spracúvaní osobných údajov na základe oprávneného záujmu:</w:t>
      </w:r>
    </w:p>
    <w:p w14:paraId="650502F8" w14:textId="77777777" w:rsidR="00F3245F" w:rsidRPr="00F3245F" w:rsidRDefault="00F3245F" w:rsidP="00F3245F">
      <w:pPr>
        <w:spacing w:after="0"/>
        <w:jc w:val="both"/>
        <w:rPr>
          <w:lang w:eastAsia="sk-SK"/>
        </w:rPr>
      </w:pPr>
      <w:r w:rsidRPr="00F3245F">
        <w:rPr>
          <w:b/>
          <w:bCs/>
          <w:lang w:eastAsia="sk-SK"/>
        </w:rPr>
        <w:lastRenderedPageBreak/>
        <w:t>Právo na prístup</w:t>
      </w:r>
      <w:r w:rsidRPr="00F3245F">
        <w:rPr>
          <w:lang w:eastAsia="sk-SK"/>
        </w:rPr>
        <w:t xml:space="preserve"> - získať potvrdenie o spracovaní údajov a prístup k nim.</w:t>
      </w:r>
    </w:p>
    <w:p w14:paraId="0C4FC5CE" w14:textId="77777777" w:rsidR="00F3245F" w:rsidRPr="00F3245F" w:rsidRDefault="00F3245F" w:rsidP="00F3245F">
      <w:pPr>
        <w:spacing w:after="0"/>
        <w:jc w:val="both"/>
        <w:rPr>
          <w:lang w:eastAsia="sk-SK"/>
        </w:rPr>
      </w:pPr>
      <w:r w:rsidRPr="00F3245F">
        <w:rPr>
          <w:b/>
          <w:bCs/>
          <w:lang w:eastAsia="sk-SK"/>
        </w:rPr>
        <w:t>Právo na opravu</w:t>
      </w:r>
      <w:r w:rsidRPr="00F3245F">
        <w:rPr>
          <w:lang w:eastAsia="sk-SK"/>
        </w:rPr>
        <w:t xml:space="preserve"> - opraviť nepresné alebo doplniť neúplné údaje.</w:t>
      </w:r>
    </w:p>
    <w:p w14:paraId="6B641DEA" w14:textId="77777777" w:rsidR="00F3245F" w:rsidRPr="00F3245F" w:rsidRDefault="00F3245F" w:rsidP="00F3245F">
      <w:pPr>
        <w:spacing w:after="0"/>
        <w:jc w:val="both"/>
        <w:rPr>
          <w:lang w:eastAsia="sk-SK"/>
        </w:rPr>
      </w:pPr>
      <w:r w:rsidRPr="00F3245F">
        <w:rPr>
          <w:b/>
          <w:bCs/>
          <w:lang w:eastAsia="sk-SK"/>
        </w:rPr>
        <w:t>Právo na vymazanie (právo byť zabudnutý)</w:t>
      </w:r>
      <w:r w:rsidRPr="00F3245F">
        <w:rPr>
          <w:lang w:eastAsia="sk-SK"/>
        </w:rPr>
        <w:t xml:space="preserve"> - požiadať o vymazanie údajov, okrem prípadov preukazovania, uplatňovania alebo obhajovania právnych nárokov.</w:t>
      </w:r>
    </w:p>
    <w:p w14:paraId="7ADC8F0B" w14:textId="77777777" w:rsidR="00F3245F" w:rsidRPr="00F3245F" w:rsidRDefault="00F3245F" w:rsidP="00F3245F">
      <w:pPr>
        <w:spacing w:after="0"/>
        <w:jc w:val="both"/>
        <w:rPr>
          <w:lang w:eastAsia="sk-SK"/>
        </w:rPr>
      </w:pPr>
      <w:r w:rsidRPr="00F3245F">
        <w:rPr>
          <w:b/>
          <w:bCs/>
          <w:lang w:eastAsia="sk-SK"/>
        </w:rPr>
        <w:t>Právo na obmedzenie spracúvania</w:t>
      </w:r>
      <w:r w:rsidRPr="00F3245F">
        <w:rPr>
          <w:lang w:eastAsia="sk-SK"/>
        </w:rPr>
        <w:t xml:space="preserve"> - požiadať o obmedzenie spracúvania údajov v určitých situáciách.</w:t>
      </w:r>
    </w:p>
    <w:p w14:paraId="7A688EB5" w14:textId="77777777" w:rsidR="00F3245F" w:rsidRDefault="00F3245F" w:rsidP="00F3245F">
      <w:pPr>
        <w:spacing w:after="0"/>
        <w:jc w:val="both"/>
        <w:rPr>
          <w:lang w:eastAsia="sk-SK"/>
        </w:rPr>
      </w:pPr>
      <w:r w:rsidRPr="00F3245F">
        <w:rPr>
          <w:b/>
          <w:bCs/>
          <w:lang w:eastAsia="sk-SK"/>
        </w:rPr>
        <w:t xml:space="preserve">Právo na prenosnosť údajov </w:t>
      </w:r>
      <w:r w:rsidRPr="00F3245F">
        <w:rPr>
          <w:lang w:eastAsia="sk-SK"/>
        </w:rPr>
        <w:t>- dotknutá osoba nemá právo na prenosnosť údajov pri spracúvaní na základe oprávneného záujmu.</w:t>
      </w:r>
    </w:p>
    <w:p w14:paraId="76C12F72" w14:textId="77777777" w:rsidR="00F3245F" w:rsidRPr="00F3245F" w:rsidRDefault="00F3245F" w:rsidP="00F3245F">
      <w:pPr>
        <w:spacing w:after="0"/>
        <w:jc w:val="both"/>
        <w:rPr>
          <w:lang w:eastAsia="sk-SK"/>
        </w:rPr>
      </w:pPr>
      <w:r w:rsidRPr="00F3245F">
        <w:rPr>
          <w:b/>
          <w:bCs/>
          <w:lang w:eastAsia="sk-SK"/>
        </w:rPr>
        <w:t>Právo podať sťažnosť</w:t>
      </w:r>
      <w:r w:rsidRPr="00F3245F">
        <w:rPr>
          <w:lang w:eastAsia="sk-SK"/>
        </w:rPr>
        <w:t xml:space="preserve"> - podať sťažnosť dozornému orgánu, ak sa domnieva, že spracovanie osobných údajov je v rozpore s GDPR.</w:t>
      </w:r>
    </w:p>
    <w:p w14:paraId="7EA0B809" w14:textId="77777777" w:rsidR="00F3245F" w:rsidRPr="00F3245F" w:rsidRDefault="00F3245F" w:rsidP="00F3245F">
      <w:pPr>
        <w:spacing w:after="0"/>
        <w:jc w:val="both"/>
        <w:rPr>
          <w:lang w:eastAsia="sk-SK"/>
        </w:rPr>
      </w:pPr>
    </w:p>
    <w:p w14:paraId="18379D62" w14:textId="75533B4A" w:rsidR="00F3245F" w:rsidRPr="00F3245F" w:rsidRDefault="00F3245F" w:rsidP="00F3245F">
      <w:pPr>
        <w:spacing w:after="0"/>
        <w:jc w:val="both"/>
        <w:rPr>
          <w:lang w:eastAsia="sk-SK"/>
        </w:rPr>
      </w:pPr>
      <w:r w:rsidRPr="00F3245F">
        <w:rPr>
          <w:b/>
          <w:bCs/>
          <w:lang w:eastAsia="sk-SK"/>
        </w:rPr>
        <w:t>Právo namietať</w:t>
      </w:r>
      <w:r w:rsidRPr="00F3245F">
        <w:rPr>
          <w:lang w:eastAsia="sk-SK"/>
        </w:rPr>
        <w:t xml:space="preserve"> - dotknutá osoba má právo kedykoľvek namietať proti spracúvaniu jej osobných údajov založenom na oprávnenom záujme prevádzkovateľa z dôvodov súvisiacich s jej konkrétnou situáciou. Prevádzkovateľ musí preukázať nevyhnutné závažné oprávnené dôvody pre spracúvanie, ktoré prevažujú nad záujmami, právami a slobodami dotknutých osôb, alebo dôvody na uplatnenie právnych nárokov.</w:t>
      </w:r>
      <w:r w:rsidR="00C2272F">
        <w:rPr>
          <w:lang w:eastAsia="sk-SK"/>
        </w:rPr>
        <w:t xml:space="preserve"> </w:t>
      </w:r>
    </w:p>
    <w:p w14:paraId="1BB609E3" w14:textId="77777777" w:rsidR="00F3245F" w:rsidRDefault="00F3245F">
      <w:pPr>
        <w:rPr>
          <w:rFonts w:ascii="Times New Roman" w:hAnsi="Times New Roman"/>
        </w:rPr>
      </w:pPr>
    </w:p>
    <w:p w14:paraId="289CEDC5" w14:textId="77777777" w:rsidR="005A46AD" w:rsidRPr="0023406F" w:rsidRDefault="005A46AD">
      <w:pPr>
        <w:rPr>
          <w:rFonts w:ascii="Times New Roman" w:hAnsi="Times New Roman"/>
        </w:rPr>
      </w:pPr>
    </w:p>
    <w:sectPr w:rsidR="005A46AD" w:rsidRPr="002340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11E6" w14:textId="77777777" w:rsidR="00527708" w:rsidRDefault="00527708" w:rsidP="004F4E7A">
      <w:pPr>
        <w:spacing w:after="0"/>
      </w:pPr>
      <w:r>
        <w:separator/>
      </w:r>
    </w:p>
  </w:endnote>
  <w:endnote w:type="continuationSeparator" w:id="0">
    <w:p w14:paraId="5ADCA6B4" w14:textId="77777777" w:rsidR="00527708" w:rsidRDefault="00527708" w:rsidP="004F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A2EB4" w14:textId="77777777" w:rsidR="00527708" w:rsidRDefault="00527708" w:rsidP="004F4E7A">
      <w:pPr>
        <w:spacing w:after="0"/>
      </w:pPr>
      <w:r>
        <w:separator/>
      </w:r>
    </w:p>
  </w:footnote>
  <w:footnote w:type="continuationSeparator" w:id="0">
    <w:p w14:paraId="0B7D0CA1" w14:textId="77777777" w:rsidR="00527708" w:rsidRDefault="00527708" w:rsidP="004F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4B4" w14:textId="77777777" w:rsidR="004F4E7A" w:rsidRPr="005A46AD" w:rsidRDefault="004F4E7A" w:rsidP="004F4E7A">
    <w:pPr>
      <w:spacing w:after="0"/>
      <w:jc w:val="center"/>
      <w:rPr>
        <w:rFonts w:cs="Calibri"/>
        <w:b/>
      </w:rPr>
    </w:pPr>
    <w:r w:rsidRPr="005A46AD">
      <w:rPr>
        <w:rFonts w:cs="Calibri"/>
        <w:b/>
      </w:rPr>
      <w:t>Informačná povinnosť k spracúvaniu osobných údajov</w:t>
    </w:r>
  </w:p>
  <w:p w14:paraId="6813439B" w14:textId="77777777" w:rsidR="004F4E7A" w:rsidRPr="004F4E7A" w:rsidRDefault="004F4E7A" w:rsidP="004F4E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C9B"/>
    <w:multiLevelType w:val="multilevel"/>
    <w:tmpl w:val="30DA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1E52FDC"/>
    <w:multiLevelType w:val="hybridMultilevel"/>
    <w:tmpl w:val="0882D18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93D432C"/>
    <w:multiLevelType w:val="hybridMultilevel"/>
    <w:tmpl w:val="7840B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09F43D2"/>
    <w:multiLevelType w:val="hybridMultilevel"/>
    <w:tmpl w:val="051E9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AF4B7A"/>
    <w:multiLevelType w:val="hybridMultilevel"/>
    <w:tmpl w:val="1172B038"/>
    <w:lvl w:ilvl="0" w:tplc="F18E91D0">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A01188F"/>
    <w:multiLevelType w:val="hybridMultilevel"/>
    <w:tmpl w:val="C5AC086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2B439E8"/>
    <w:multiLevelType w:val="hybridMultilevel"/>
    <w:tmpl w:val="5B0440AC"/>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78496C13"/>
    <w:multiLevelType w:val="hybridMultilevel"/>
    <w:tmpl w:val="BCA2420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7FE3792D"/>
    <w:multiLevelType w:val="hybridMultilevel"/>
    <w:tmpl w:val="F634E3A6"/>
    <w:lvl w:ilvl="0" w:tplc="FE3E53C4">
      <w:start w:val="1"/>
      <w:numFmt w:val="lowerLetter"/>
      <w:lvlText w:val="%1)"/>
      <w:lvlJc w:val="left"/>
      <w:pPr>
        <w:ind w:left="360" w:hanging="360"/>
      </w:pPr>
      <w:rPr>
        <w:rFonts w:eastAsia="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47118885">
    <w:abstractNumId w:val="6"/>
  </w:num>
  <w:num w:numId="2" w16cid:durableId="1846895021">
    <w:abstractNumId w:val="3"/>
  </w:num>
  <w:num w:numId="3" w16cid:durableId="1741100856">
    <w:abstractNumId w:val="11"/>
  </w:num>
  <w:num w:numId="4" w16cid:durableId="773094456">
    <w:abstractNumId w:val="8"/>
  </w:num>
  <w:num w:numId="5" w16cid:durableId="7493351">
    <w:abstractNumId w:val="4"/>
  </w:num>
  <w:num w:numId="6" w16cid:durableId="1269317889">
    <w:abstractNumId w:val="10"/>
  </w:num>
  <w:num w:numId="7" w16cid:durableId="1243106435">
    <w:abstractNumId w:val="7"/>
  </w:num>
  <w:num w:numId="8" w16cid:durableId="703672726">
    <w:abstractNumId w:val="2"/>
  </w:num>
  <w:num w:numId="9" w16cid:durableId="1131704297">
    <w:abstractNumId w:val="1"/>
  </w:num>
  <w:num w:numId="10" w16cid:durableId="1132165166">
    <w:abstractNumId w:val="5"/>
  </w:num>
  <w:num w:numId="11" w16cid:durableId="1943612154">
    <w:abstractNumId w:val="9"/>
  </w:num>
  <w:num w:numId="12" w16cid:durableId="120902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7"/>
    <w:rsid w:val="00056040"/>
    <w:rsid w:val="00062B54"/>
    <w:rsid w:val="001017CD"/>
    <w:rsid w:val="0013056F"/>
    <w:rsid w:val="001E4A9D"/>
    <w:rsid w:val="001E61EF"/>
    <w:rsid w:val="00200772"/>
    <w:rsid w:val="0023406F"/>
    <w:rsid w:val="00241849"/>
    <w:rsid w:val="00244C17"/>
    <w:rsid w:val="00306933"/>
    <w:rsid w:val="00321E75"/>
    <w:rsid w:val="003A4F9E"/>
    <w:rsid w:val="003A7D1C"/>
    <w:rsid w:val="003E7BED"/>
    <w:rsid w:val="004A0DC7"/>
    <w:rsid w:val="004B6068"/>
    <w:rsid w:val="004E6B1F"/>
    <w:rsid w:val="004F4E7A"/>
    <w:rsid w:val="00527708"/>
    <w:rsid w:val="005768F3"/>
    <w:rsid w:val="005A46AD"/>
    <w:rsid w:val="005C009C"/>
    <w:rsid w:val="005D533F"/>
    <w:rsid w:val="0060535C"/>
    <w:rsid w:val="00646B97"/>
    <w:rsid w:val="0066576F"/>
    <w:rsid w:val="006B24B0"/>
    <w:rsid w:val="00703489"/>
    <w:rsid w:val="007B2E6C"/>
    <w:rsid w:val="00980E09"/>
    <w:rsid w:val="00C2272F"/>
    <w:rsid w:val="00C57A2E"/>
    <w:rsid w:val="00CD7A8E"/>
    <w:rsid w:val="00CF6F95"/>
    <w:rsid w:val="00D05A9A"/>
    <w:rsid w:val="00D6051C"/>
    <w:rsid w:val="00D97132"/>
    <w:rsid w:val="00DE7FA9"/>
    <w:rsid w:val="00DF2175"/>
    <w:rsid w:val="00E17265"/>
    <w:rsid w:val="00E441F7"/>
    <w:rsid w:val="00ED15A3"/>
    <w:rsid w:val="00F2134F"/>
    <w:rsid w:val="00F3245F"/>
    <w:rsid w:val="00FC35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A283"/>
  <w15:chartTrackingRefBased/>
  <w15:docId w15:val="{486F5E63-E3A9-4D8F-946B-72A516A7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4E7A"/>
    <w:pPr>
      <w:suppressAutoHyphens/>
      <w:autoSpaceDN w:val="0"/>
      <w:spacing w:line="240" w:lineRule="auto"/>
    </w:pPr>
    <w:rPr>
      <w:rFonts w:ascii="Calibri" w:eastAsia="Calibri" w:hAnsi="Calibri" w:cs="Times New Roman"/>
      <w:kern w:val="0"/>
      <w14:ligatures w14:val="none"/>
    </w:rPr>
  </w:style>
  <w:style w:type="paragraph" w:styleId="Nadpis3">
    <w:name w:val="heading 3"/>
    <w:basedOn w:val="Normlny"/>
    <w:link w:val="Nadpis3Char"/>
    <w:uiPriority w:val="9"/>
    <w:qFormat/>
    <w:rsid w:val="001E61EF"/>
    <w:pPr>
      <w:suppressAutoHyphens w:val="0"/>
      <w:autoSpaceDN/>
      <w:spacing w:before="100" w:beforeAutospacing="1" w:after="100" w:afterAutospacing="1"/>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4E7A"/>
    <w:rPr>
      <w:color w:val="0000FF"/>
      <w:u w:val="single"/>
    </w:rPr>
  </w:style>
  <w:style w:type="paragraph" w:customStyle="1" w:styleId="Predvolen">
    <w:name w:val="Predvolené"/>
    <w:rsid w:val="004F4E7A"/>
    <w:pPr>
      <w:spacing w:before="160" w:after="0" w:line="288" w:lineRule="auto"/>
    </w:pPr>
    <w:rPr>
      <w:rFonts w:ascii="Helvetica Neue" w:eastAsia="Arial Unicode MS" w:hAnsi="Helvetica Neue" w:cs="Arial Unicode MS"/>
      <w:color w:val="000000"/>
      <w:kern w:val="0"/>
      <w:sz w:val="24"/>
      <w:szCs w:val="24"/>
      <w:lang w:eastAsia="sk-SK"/>
      <w14:ligatures w14:val="none"/>
    </w:rPr>
  </w:style>
  <w:style w:type="paragraph" w:styleId="Hlavika">
    <w:name w:val="header"/>
    <w:basedOn w:val="Normlny"/>
    <w:link w:val="HlavikaChar"/>
    <w:uiPriority w:val="99"/>
    <w:unhideWhenUsed/>
    <w:rsid w:val="004F4E7A"/>
    <w:pPr>
      <w:tabs>
        <w:tab w:val="center" w:pos="4536"/>
        <w:tab w:val="right" w:pos="9072"/>
      </w:tabs>
      <w:spacing w:after="0"/>
    </w:pPr>
  </w:style>
  <w:style w:type="character" w:customStyle="1" w:styleId="HlavikaChar">
    <w:name w:val="Hlavička Char"/>
    <w:basedOn w:val="Predvolenpsmoodseku"/>
    <w:link w:val="Hlavika"/>
    <w:uiPriority w:val="99"/>
    <w:rsid w:val="004F4E7A"/>
    <w:rPr>
      <w:rFonts w:ascii="Calibri" w:eastAsia="Calibri" w:hAnsi="Calibri" w:cs="Times New Roman"/>
      <w:kern w:val="0"/>
      <w14:ligatures w14:val="none"/>
    </w:rPr>
  </w:style>
  <w:style w:type="paragraph" w:styleId="Pta">
    <w:name w:val="footer"/>
    <w:basedOn w:val="Normlny"/>
    <w:link w:val="PtaChar"/>
    <w:uiPriority w:val="99"/>
    <w:unhideWhenUsed/>
    <w:rsid w:val="004F4E7A"/>
    <w:pPr>
      <w:tabs>
        <w:tab w:val="center" w:pos="4536"/>
        <w:tab w:val="right" w:pos="9072"/>
      </w:tabs>
      <w:spacing w:after="0"/>
    </w:pPr>
  </w:style>
  <w:style w:type="character" w:customStyle="1" w:styleId="PtaChar">
    <w:name w:val="Päta Char"/>
    <w:basedOn w:val="Predvolenpsmoodseku"/>
    <w:link w:val="Pta"/>
    <w:uiPriority w:val="99"/>
    <w:rsid w:val="004F4E7A"/>
    <w:rPr>
      <w:rFonts w:ascii="Calibri" w:eastAsia="Calibri" w:hAnsi="Calibri" w:cs="Times New Roman"/>
      <w:kern w:val="0"/>
      <w14:ligatures w14:val="none"/>
    </w:rPr>
  </w:style>
  <w:style w:type="paragraph" w:styleId="Odsekzoznamu">
    <w:name w:val="List Paragraph"/>
    <w:basedOn w:val="Normlny"/>
    <w:uiPriority w:val="34"/>
    <w:qFormat/>
    <w:rsid w:val="004F4E7A"/>
    <w:pPr>
      <w:ind w:left="720"/>
      <w:contextualSpacing/>
    </w:pPr>
  </w:style>
  <w:style w:type="character" w:styleId="PouitHypertextovPrepojenie">
    <w:name w:val="FollowedHyperlink"/>
    <w:basedOn w:val="Predvolenpsmoodseku"/>
    <w:uiPriority w:val="99"/>
    <w:semiHidden/>
    <w:unhideWhenUsed/>
    <w:rsid w:val="00FC35FE"/>
    <w:rPr>
      <w:color w:val="954F72" w:themeColor="followedHyperlink"/>
      <w:u w:val="single"/>
    </w:rPr>
  </w:style>
  <w:style w:type="character" w:styleId="Nevyrieenzmienka">
    <w:name w:val="Unresolved Mention"/>
    <w:basedOn w:val="Predvolenpsmoodseku"/>
    <w:uiPriority w:val="99"/>
    <w:semiHidden/>
    <w:unhideWhenUsed/>
    <w:rsid w:val="0060535C"/>
    <w:rPr>
      <w:color w:val="605E5C"/>
      <w:shd w:val="clear" w:color="auto" w:fill="E1DFDD"/>
    </w:rPr>
  </w:style>
  <w:style w:type="character" w:customStyle="1" w:styleId="Nadpis3Char">
    <w:name w:val="Nadpis 3 Char"/>
    <w:basedOn w:val="Predvolenpsmoodseku"/>
    <w:link w:val="Nadpis3"/>
    <w:uiPriority w:val="9"/>
    <w:rsid w:val="001E61EF"/>
    <w:rPr>
      <w:rFonts w:ascii="Times New Roman" w:eastAsia="Times New Roman" w:hAnsi="Times New Roman" w:cs="Times New Roman"/>
      <w:b/>
      <w:bCs/>
      <w:kern w:val="0"/>
      <w:sz w:val="27"/>
      <w:szCs w:val="27"/>
      <w:lang w:eastAsia="sk-SK"/>
      <w14:ligatures w14:val="none"/>
    </w:rPr>
  </w:style>
  <w:style w:type="paragraph" w:styleId="Normlnywebov">
    <w:name w:val="Normal (Web)"/>
    <w:basedOn w:val="Normlny"/>
    <w:uiPriority w:val="99"/>
    <w:semiHidden/>
    <w:unhideWhenUsed/>
    <w:rsid w:val="001E61EF"/>
    <w:pPr>
      <w:suppressAutoHyphens w:val="0"/>
      <w:autoSpaceDN/>
      <w:spacing w:before="100" w:beforeAutospacing="1" w:after="100" w:afterAutospacing="1"/>
    </w:pPr>
    <w:rPr>
      <w:rFonts w:ascii="Times New Roman" w:eastAsia="Times New Roman" w:hAnsi="Times New Roman"/>
      <w:sz w:val="24"/>
      <w:szCs w:val="24"/>
      <w:lang w:eastAsia="sk-SK"/>
    </w:rPr>
  </w:style>
  <w:style w:type="character" w:styleId="Vrazn">
    <w:name w:val="Strong"/>
    <w:basedOn w:val="Predvolenpsmoodseku"/>
    <w:uiPriority w:val="22"/>
    <w:qFormat/>
    <w:rsid w:val="00F32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7652">
      <w:bodyDiv w:val="1"/>
      <w:marLeft w:val="0"/>
      <w:marRight w:val="0"/>
      <w:marTop w:val="0"/>
      <w:marBottom w:val="0"/>
      <w:divBdr>
        <w:top w:val="none" w:sz="0" w:space="0" w:color="auto"/>
        <w:left w:val="none" w:sz="0" w:space="0" w:color="auto"/>
        <w:bottom w:val="none" w:sz="0" w:space="0" w:color="auto"/>
        <w:right w:val="none" w:sz="0" w:space="0" w:color="auto"/>
      </w:divBdr>
    </w:div>
    <w:div w:id="257099347">
      <w:bodyDiv w:val="1"/>
      <w:marLeft w:val="0"/>
      <w:marRight w:val="0"/>
      <w:marTop w:val="0"/>
      <w:marBottom w:val="0"/>
      <w:divBdr>
        <w:top w:val="none" w:sz="0" w:space="0" w:color="auto"/>
        <w:left w:val="none" w:sz="0" w:space="0" w:color="auto"/>
        <w:bottom w:val="none" w:sz="0" w:space="0" w:color="auto"/>
        <w:right w:val="none" w:sz="0" w:space="0" w:color="auto"/>
      </w:divBdr>
    </w:div>
    <w:div w:id="322978257">
      <w:bodyDiv w:val="1"/>
      <w:marLeft w:val="0"/>
      <w:marRight w:val="0"/>
      <w:marTop w:val="0"/>
      <w:marBottom w:val="0"/>
      <w:divBdr>
        <w:top w:val="none" w:sz="0" w:space="0" w:color="auto"/>
        <w:left w:val="none" w:sz="0" w:space="0" w:color="auto"/>
        <w:bottom w:val="none" w:sz="0" w:space="0" w:color="auto"/>
        <w:right w:val="none" w:sz="0" w:space="0" w:color="auto"/>
      </w:divBdr>
    </w:div>
    <w:div w:id="697269214">
      <w:bodyDiv w:val="1"/>
      <w:marLeft w:val="0"/>
      <w:marRight w:val="0"/>
      <w:marTop w:val="0"/>
      <w:marBottom w:val="0"/>
      <w:divBdr>
        <w:top w:val="none" w:sz="0" w:space="0" w:color="auto"/>
        <w:left w:val="none" w:sz="0" w:space="0" w:color="auto"/>
        <w:bottom w:val="none" w:sz="0" w:space="0" w:color="auto"/>
        <w:right w:val="none" w:sz="0" w:space="0" w:color="auto"/>
      </w:divBdr>
    </w:div>
    <w:div w:id="718673574">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1051</Words>
  <Characters>5997</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Mičkiová</dc:creator>
  <cp:keywords/>
  <dc:description/>
  <cp:lastModifiedBy>Lucia Mičkiová</cp:lastModifiedBy>
  <cp:revision>28</cp:revision>
  <dcterms:created xsi:type="dcterms:W3CDTF">2023-04-12T20:58:00Z</dcterms:created>
  <dcterms:modified xsi:type="dcterms:W3CDTF">2024-08-14T14:14:00Z</dcterms:modified>
</cp:coreProperties>
</file>